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DC" w:rsidRPr="00E91264" w:rsidRDefault="00BA2D1D" w:rsidP="002912DC">
      <w:pPr>
        <w:jc w:val="center"/>
        <w:rPr>
          <w:rFonts w:ascii="Arial" w:hAnsi="Arial" w:cs="Arial"/>
          <w:sz w:val="24"/>
          <w:szCs w:val="24"/>
        </w:rPr>
      </w:pPr>
      <w:r>
        <w:rPr>
          <w:rFonts w:ascii="Arial" w:hAnsi="Arial" w:cs="Arial"/>
          <w:b/>
          <w:bCs/>
          <w:color w:val="000000"/>
          <w:sz w:val="24"/>
          <w:szCs w:val="24"/>
        </w:rPr>
        <w:t>MINUTES</w:t>
      </w:r>
    </w:p>
    <w:p w:rsidR="002912DC" w:rsidRPr="00E91264" w:rsidRDefault="002912DC" w:rsidP="002912DC">
      <w:pPr>
        <w:jc w:val="center"/>
        <w:rPr>
          <w:rFonts w:ascii="Arial" w:hAnsi="Arial" w:cs="Arial"/>
          <w:sz w:val="24"/>
          <w:szCs w:val="24"/>
        </w:rPr>
      </w:pPr>
      <w:r w:rsidRPr="00E91264">
        <w:rPr>
          <w:rFonts w:ascii="Arial" w:hAnsi="Arial" w:cs="Arial"/>
          <w:b/>
          <w:bCs/>
          <w:color w:val="000000"/>
          <w:sz w:val="24"/>
          <w:szCs w:val="24"/>
        </w:rPr>
        <w:t xml:space="preserve"> </w:t>
      </w:r>
    </w:p>
    <w:p w:rsidR="002912DC" w:rsidRPr="00E91264" w:rsidRDefault="002912DC" w:rsidP="002912DC">
      <w:pPr>
        <w:jc w:val="center"/>
        <w:rPr>
          <w:rFonts w:ascii="Arial" w:hAnsi="Arial" w:cs="Arial"/>
          <w:sz w:val="24"/>
          <w:szCs w:val="24"/>
        </w:rPr>
      </w:pPr>
      <w:r w:rsidRPr="00E91264">
        <w:rPr>
          <w:rFonts w:ascii="Arial" w:hAnsi="Arial" w:cs="Arial"/>
          <w:b/>
          <w:bCs/>
          <w:color w:val="000000"/>
          <w:sz w:val="24"/>
          <w:szCs w:val="24"/>
        </w:rPr>
        <w:t>ARIZONA STATE BOARD FOR</w:t>
      </w:r>
    </w:p>
    <w:p w:rsidR="002912DC" w:rsidRPr="00E91264" w:rsidRDefault="002912DC" w:rsidP="002912DC">
      <w:pPr>
        <w:jc w:val="center"/>
        <w:rPr>
          <w:rFonts w:ascii="Arial" w:hAnsi="Arial" w:cs="Arial"/>
          <w:sz w:val="24"/>
          <w:szCs w:val="24"/>
        </w:rPr>
      </w:pPr>
      <w:r w:rsidRPr="00E91264">
        <w:rPr>
          <w:rFonts w:ascii="Arial" w:hAnsi="Arial" w:cs="Arial"/>
          <w:b/>
          <w:bCs/>
          <w:color w:val="000000"/>
          <w:sz w:val="24"/>
          <w:szCs w:val="24"/>
        </w:rPr>
        <w:t>PRIVATE POSTSECONDARY EDUCATION</w:t>
      </w:r>
    </w:p>
    <w:p w:rsidR="002912DC" w:rsidRPr="00E91264" w:rsidRDefault="002912DC" w:rsidP="002912DC">
      <w:pPr>
        <w:jc w:val="center"/>
        <w:rPr>
          <w:rFonts w:ascii="Arial" w:hAnsi="Arial" w:cs="Arial"/>
          <w:sz w:val="24"/>
          <w:szCs w:val="24"/>
        </w:rPr>
      </w:pPr>
      <w:r w:rsidRPr="00E91264">
        <w:rPr>
          <w:rFonts w:ascii="Arial" w:hAnsi="Arial" w:cs="Arial"/>
          <w:b/>
          <w:bCs/>
          <w:color w:val="000000"/>
          <w:sz w:val="24"/>
          <w:szCs w:val="24"/>
        </w:rPr>
        <w:t>1740 West Adams Street, Conference Room B</w:t>
      </w:r>
    </w:p>
    <w:p w:rsidR="002912DC" w:rsidRPr="00E91264" w:rsidRDefault="002912DC" w:rsidP="002912DC">
      <w:pPr>
        <w:jc w:val="center"/>
        <w:rPr>
          <w:rFonts w:ascii="Arial" w:hAnsi="Arial" w:cs="Arial"/>
          <w:sz w:val="24"/>
          <w:szCs w:val="24"/>
        </w:rPr>
      </w:pPr>
      <w:r w:rsidRPr="00E91264">
        <w:rPr>
          <w:rFonts w:ascii="Arial" w:hAnsi="Arial" w:cs="Arial"/>
          <w:b/>
          <w:bCs/>
          <w:color w:val="000000"/>
          <w:sz w:val="24"/>
          <w:szCs w:val="24"/>
        </w:rPr>
        <w:t>Phoenix, AZ</w:t>
      </w:r>
    </w:p>
    <w:p w:rsidR="002912DC" w:rsidRPr="00E91264" w:rsidRDefault="002912DC" w:rsidP="002912DC">
      <w:pPr>
        <w:jc w:val="center"/>
        <w:rPr>
          <w:rFonts w:ascii="Arial" w:hAnsi="Arial" w:cs="Arial"/>
          <w:sz w:val="24"/>
          <w:szCs w:val="24"/>
        </w:rPr>
      </w:pPr>
      <w:r w:rsidRPr="00E91264">
        <w:rPr>
          <w:rFonts w:ascii="Arial" w:hAnsi="Arial" w:cs="Arial"/>
          <w:b/>
          <w:bCs/>
          <w:color w:val="000000"/>
          <w:sz w:val="24"/>
          <w:szCs w:val="24"/>
        </w:rPr>
        <w:t xml:space="preserve"> </w:t>
      </w:r>
    </w:p>
    <w:p w:rsidR="002912DC" w:rsidRPr="00E91264" w:rsidRDefault="002912DC" w:rsidP="002912DC">
      <w:pPr>
        <w:jc w:val="center"/>
        <w:rPr>
          <w:rFonts w:ascii="Arial" w:hAnsi="Arial" w:cs="Arial"/>
          <w:sz w:val="24"/>
          <w:szCs w:val="24"/>
        </w:rPr>
      </w:pPr>
      <w:r w:rsidRPr="00E91264">
        <w:rPr>
          <w:rFonts w:ascii="Arial" w:hAnsi="Arial" w:cs="Arial"/>
          <w:b/>
          <w:bCs/>
          <w:color w:val="000000"/>
          <w:sz w:val="24"/>
          <w:szCs w:val="24"/>
        </w:rPr>
        <w:t>FEBRUARY 22, 2018</w:t>
      </w:r>
    </w:p>
    <w:p w:rsidR="002912DC" w:rsidRPr="00E91264" w:rsidRDefault="002912DC" w:rsidP="002912DC">
      <w:pPr>
        <w:rPr>
          <w:rFonts w:ascii="Arial" w:hAnsi="Arial" w:cs="Arial"/>
          <w:sz w:val="24"/>
          <w:szCs w:val="24"/>
        </w:rPr>
      </w:pPr>
      <w:r w:rsidRPr="00E91264">
        <w:rPr>
          <w:rFonts w:ascii="Arial" w:hAnsi="Arial" w:cs="Arial"/>
          <w:color w:val="000000"/>
          <w:sz w:val="24"/>
          <w:szCs w:val="24"/>
        </w:rPr>
        <w:t xml:space="preserve"> </w:t>
      </w:r>
    </w:p>
    <w:p w:rsidR="002912DC" w:rsidRPr="00E91264" w:rsidRDefault="002912DC" w:rsidP="002912DC">
      <w:pPr>
        <w:rPr>
          <w:rFonts w:ascii="Arial" w:hAnsi="Arial" w:cs="Arial"/>
          <w:sz w:val="24"/>
          <w:szCs w:val="24"/>
        </w:rPr>
      </w:pPr>
      <w:r w:rsidRPr="00E91264">
        <w:rPr>
          <w:rFonts w:ascii="Arial" w:hAnsi="Arial" w:cs="Arial"/>
          <w:color w:val="000000"/>
          <w:sz w:val="24"/>
          <w:szCs w:val="24"/>
        </w:rPr>
        <w:t xml:space="preserve"> </w:t>
      </w:r>
    </w:p>
    <w:p w:rsidR="002912DC" w:rsidRPr="00E91264" w:rsidRDefault="002912DC" w:rsidP="002912DC">
      <w:pPr>
        <w:rPr>
          <w:rFonts w:ascii="Arial" w:hAnsi="Arial" w:cs="Arial"/>
          <w:sz w:val="24"/>
          <w:szCs w:val="24"/>
        </w:rPr>
      </w:pPr>
      <w:r w:rsidRPr="00E91264">
        <w:rPr>
          <w:rFonts w:ascii="Arial" w:hAnsi="Arial" w:cs="Arial"/>
          <w:color w:val="000000"/>
          <w:sz w:val="24"/>
          <w:szCs w:val="24"/>
        </w:rPr>
        <w:t>Members in attendance:          </w:t>
      </w:r>
      <w:r w:rsidRPr="00E91264">
        <w:rPr>
          <w:rFonts w:ascii="Arial" w:hAnsi="Arial" w:cs="Arial"/>
          <w:color w:val="000000"/>
          <w:sz w:val="24"/>
          <w:szCs w:val="24"/>
        </w:rPr>
        <w:tab/>
        <w:t>Trish Leonard, Chair                    </w:t>
      </w:r>
      <w:r w:rsidRPr="00E91264">
        <w:rPr>
          <w:rFonts w:ascii="Arial" w:hAnsi="Arial" w:cs="Arial"/>
          <w:color w:val="000000"/>
          <w:sz w:val="24"/>
          <w:szCs w:val="24"/>
        </w:rPr>
        <w:tab/>
        <w:t>Mike Romano</w:t>
      </w:r>
    </w:p>
    <w:p w:rsidR="002912DC" w:rsidRPr="00E91264" w:rsidRDefault="002912DC" w:rsidP="002912DC">
      <w:pPr>
        <w:rPr>
          <w:rFonts w:ascii="Arial" w:hAnsi="Arial" w:cs="Arial"/>
          <w:sz w:val="24"/>
          <w:szCs w:val="24"/>
        </w:rPr>
      </w:pPr>
      <w:r w:rsidRPr="00E91264">
        <w:rPr>
          <w:rFonts w:ascii="Arial" w:hAnsi="Arial" w:cs="Arial"/>
          <w:color w:val="000000"/>
          <w:sz w:val="24"/>
          <w:szCs w:val="24"/>
        </w:rPr>
        <w:t>Jim Dugan                      </w:t>
      </w:r>
      <w:r w:rsidRPr="00E91264">
        <w:rPr>
          <w:rFonts w:ascii="Arial" w:hAnsi="Arial" w:cs="Arial"/>
          <w:color w:val="000000"/>
          <w:sz w:val="24"/>
          <w:szCs w:val="24"/>
        </w:rPr>
        <w:tab/>
        <w:t xml:space="preserve">           Dr. Jennifer Lech                          </w:t>
      </w:r>
      <w:r w:rsidRPr="00E91264">
        <w:rPr>
          <w:rFonts w:ascii="Arial" w:hAnsi="Arial" w:cs="Arial"/>
          <w:color w:val="000000"/>
          <w:sz w:val="24"/>
          <w:szCs w:val="24"/>
        </w:rPr>
        <w:tab/>
      </w:r>
      <w:r w:rsidR="00AC1C89">
        <w:rPr>
          <w:rFonts w:ascii="Arial" w:hAnsi="Arial" w:cs="Arial"/>
          <w:color w:val="000000"/>
          <w:sz w:val="24"/>
          <w:szCs w:val="24"/>
        </w:rPr>
        <w:t>Dick Luebke</w:t>
      </w:r>
    </w:p>
    <w:p w:rsidR="002912DC" w:rsidRPr="00E91264" w:rsidRDefault="002912DC" w:rsidP="002912DC">
      <w:pPr>
        <w:rPr>
          <w:rFonts w:ascii="Arial" w:hAnsi="Arial" w:cs="Arial"/>
          <w:sz w:val="24"/>
          <w:szCs w:val="24"/>
        </w:rPr>
      </w:pPr>
      <w:r w:rsidRPr="00E91264">
        <w:rPr>
          <w:rFonts w:ascii="Arial" w:hAnsi="Arial" w:cs="Arial"/>
          <w:color w:val="000000"/>
          <w:sz w:val="24"/>
          <w:szCs w:val="24"/>
        </w:rPr>
        <w:t>Craig Jacob                      </w:t>
      </w:r>
      <w:r w:rsidRPr="00E91264">
        <w:rPr>
          <w:rFonts w:ascii="Arial" w:hAnsi="Arial" w:cs="Arial"/>
          <w:color w:val="000000"/>
          <w:sz w:val="24"/>
          <w:szCs w:val="24"/>
        </w:rPr>
        <w:tab/>
        <w:t xml:space="preserve">         </w:t>
      </w:r>
      <w:r w:rsidRPr="00E91264">
        <w:rPr>
          <w:rFonts w:ascii="Arial" w:hAnsi="Arial" w:cs="Arial"/>
          <w:color w:val="000000"/>
          <w:sz w:val="24"/>
          <w:szCs w:val="24"/>
        </w:rPr>
        <w:tab/>
        <w:t>Dr. Paul Mittman                       </w:t>
      </w:r>
      <w:r w:rsidRPr="00E91264">
        <w:rPr>
          <w:rFonts w:ascii="Arial" w:hAnsi="Arial" w:cs="Arial"/>
          <w:color w:val="000000"/>
          <w:sz w:val="24"/>
          <w:szCs w:val="24"/>
        </w:rPr>
        <w:tab/>
      </w:r>
    </w:p>
    <w:p w:rsidR="002912DC" w:rsidRPr="00E91264" w:rsidRDefault="002912DC" w:rsidP="002912DC">
      <w:pPr>
        <w:rPr>
          <w:rFonts w:ascii="Arial" w:hAnsi="Arial" w:cs="Arial"/>
          <w:sz w:val="24"/>
          <w:szCs w:val="24"/>
        </w:rPr>
      </w:pPr>
      <w:r w:rsidRPr="00E91264">
        <w:rPr>
          <w:rFonts w:ascii="Arial" w:hAnsi="Arial" w:cs="Arial"/>
          <w:color w:val="000000"/>
          <w:sz w:val="24"/>
          <w:szCs w:val="24"/>
        </w:rPr>
        <w:t xml:space="preserve"> </w:t>
      </w:r>
    </w:p>
    <w:p w:rsidR="002912DC" w:rsidRPr="00E91264" w:rsidRDefault="002912DC" w:rsidP="002912DC">
      <w:pPr>
        <w:rPr>
          <w:rFonts w:ascii="Arial" w:hAnsi="Arial" w:cs="Arial"/>
          <w:sz w:val="24"/>
          <w:szCs w:val="24"/>
        </w:rPr>
      </w:pPr>
      <w:r w:rsidRPr="00E91264">
        <w:rPr>
          <w:rFonts w:ascii="Arial" w:hAnsi="Arial" w:cs="Arial"/>
          <w:color w:val="000000"/>
          <w:sz w:val="24"/>
          <w:szCs w:val="24"/>
        </w:rPr>
        <w:t>Staff Present: Teri Stanfill -Executive Director</w:t>
      </w:r>
    </w:p>
    <w:p w:rsidR="002912DC" w:rsidRPr="00E91264" w:rsidRDefault="002912DC" w:rsidP="002912DC">
      <w:pPr>
        <w:rPr>
          <w:rFonts w:ascii="Arial" w:hAnsi="Arial" w:cs="Arial"/>
          <w:sz w:val="24"/>
          <w:szCs w:val="24"/>
        </w:rPr>
      </w:pPr>
      <w:r w:rsidRPr="00E91264">
        <w:rPr>
          <w:rFonts w:ascii="Arial" w:hAnsi="Arial" w:cs="Arial"/>
          <w:color w:val="000000"/>
          <w:sz w:val="24"/>
          <w:szCs w:val="24"/>
        </w:rPr>
        <w:t>Keith Blanchard, Deputy Director</w:t>
      </w:r>
    </w:p>
    <w:p w:rsidR="002912DC" w:rsidRPr="00E91264" w:rsidRDefault="002912DC" w:rsidP="002912DC">
      <w:pPr>
        <w:rPr>
          <w:rFonts w:ascii="Arial" w:hAnsi="Arial" w:cs="Arial"/>
          <w:sz w:val="24"/>
          <w:szCs w:val="24"/>
        </w:rPr>
      </w:pPr>
      <w:r w:rsidRPr="00E91264">
        <w:rPr>
          <w:rFonts w:ascii="Arial" w:hAnsi="Arial" w:cs="Arial"/>
          <w:color w:val="000000"/>
          <w:sz w:val="24"/>
          <w:szCs w:val="24"/>
        </w:rPr>
        <w:t>Kevin LaMountain, Records Manager</w:t>
      </w:r>
    </w:p>
    <w:p w:rsidR="002912DC" w:rsidRPr="00E91264" w:rsidRDefault="002912DC" w:rsidP="002912DC">
      <w:pPr>
        <w:rPr>
          <w:rFonts w:ascii="Arial" w:hAnsi="Arial" w:cs="Arial"/>
          <w:sz w:val="24"/>
          <w:szCs w:val="24"/>
        </w:rPr>
      </w:pPr>
      <w:r w:rsidRPr="00E91264">
        <w:rPr>
          <w:rFonts w:ascii="Arial" w:hAnsi="Arial" w:cs="Arial"/>
          <w:color w:val="000000"/>
          <w:sz w:val="24"/>
          <w:szCs w:val="24"/>
        </w:rPr>
        <w:t>Rachel Kierce, Administrative Assistant</w:t>
      </w:r>
    </w:p>
    <w:p w:rsidR="002912DC" w:rsidRDefault="002912DC" w:rsidP="002912DC">
      <w:pPr>
        <w:rPr>
          <w:rFonts w:ascii="Arial" w:hAnsi="Arial" w:cs="Arial"/>
          <w:color w:val="000000"/>
          <w:sz w:val="24"/>
          <w:szCs w:val="24"/>
        </w:rPr>
      </w:pPr>
      <w:r w:rsidRPr="00E91264">
        <w:rPr>
          <w:rFonts w:ascii="Arial" w:hAnsi="Arial" w:cs="Arial"/>
          <w:color w:val="000000"/>
          <w:sz w:val="24"/>
          <w:szCs w:val="24"/>
        </w:rPr>
        <w:t>Frankie Eckberg, Assistant Attorney General</w:t>
      </w:r>
    </w:p>
    <w:p w:rsidR="00AC1C89" w:rsidRPr="00E91264" w:rsidRDefault="00AC1C89" w:rsidP="002912DC">
      <w:pPr>
        <w:rPr>
          <w:rFonts w:ascii="Arial" w:hAnsi="Arial" w:cs="Arial"/>
          <w:sz w:val="24"/>
          <w:szCs w:val="24"/>
        </w:rPr>
      </w:pPr>
      <w:r>
        <w:rPr>
          <w:rFonts w:ascii="Arial" w:hAnsi="Arial" w:cs="Arial"/>
          <w:color w:val="000000"/>
          <w:sz w:val="24"/>
          <w:szCs w:val="24"/>
        </w:rPr>
        <w:t xml:space="preserve">Anne </w:t>
      </w:r>
      <w:proofErr w:type="spellStart"/>
      <w:r>
        <w:rPr>
          <w:rFonts w:ascii="Arial" w:hAnsi="Arial" w:cs="Arial"/>
          <w:color w:val="000000"/>
          <w:sz w:val="24"/>
          <w:szCs w:val="24"/>
        </w:rPr>
        <w:t>Froedge</w:t>
      </w:r>
      <w:proofErr w:type="spellEnd"/>
      <w:r>
        <w:rPr>
          <w:rFonts w:ascii="Arial" w:hAnsi="Arial" w:cs="Arial"/>
          <w:color w:val="000000"/>
          <w:sz w:val="24"/>
          <w:szCs w:val="24"/>
        </w:rPr>
        <w:t>, Assistant Attorney General</w:t>
      </w:r>
    </w:p>
    <w:p w:rsidR="002912DC" w:rsidRPr="00E91264" w:rsidRDefault="002912DC" w:rsidP="002912DC">
      <w:pPr>
        <w:rPr>
          <w:rFonts w:ascii="Arial" w:hAnsi="Arial" w:cs="Arial"/>
          <w:sz w:val="24"/>
          <w:szCs w:val="24"/>
        </w:rPr>
      </w:pPr>
      <w:r w:rsidRPr="00E91264">
        <w:rPr>
          <w:rFonts w:ascii="Arial" w:hAnsi="Arial" w:cs="Arial"/>
          <w:b/>
          <w:bCs/>
          <w:color w:val="000000"/>
          <w:sz w:val="24"/>
          <w:szCs w:val="24"/>
        </w:rPr>
        <w:t xml:space="preserve"> </w:t>
      </w:r>
    </w:p>
    <w:p w:rsidR="002912DC" w:rsidRPr="00E91264" w:rsidRDefault="002912DC" w:rsidP="002912DC">
      <w:pPr>
        <w:rPr>
          <w:rFonts w:ascii="Arial" w:hAnsi="Arial" w:cs="Arial"/>
          <w:sz w:val="24"/>
          <w:szCs w:val="24"/>
        </w:rPr>
      </w:pPr>
    </w:p>
    <w:p w:rsidR="002912DC" w:rsidRPr="00E91264" w:rsidRDefault="00BA2D1D" w:rsidP="002912DC">
      <w:pPr>
        <w:rPr>
          <w:rFonts w:ascii="Arial" w:hAnsi="Arial" w:cs="Arial"/>
          <w:sz w:val="24"/>
          <w:szCs w:val="24"/>
        </w:rPr>
      </w:pPr>
      <w:r>
        <w:rPr>
          <w:rFonts w:ascii="Arial" w:hAnsi="Arial" w:cs="Arial"/>
          <w:b/>
          <w:bCs/>
          <w:color w:val="000000"/>
          <w:sz w:val="24"/>
          <w:szCs w:val="24"/>
        </w:rPr>
        <w:t xml:space="preserve">Chairman Leonard called the meeting to order at </w:t>
      </w:r>
      <w:r w:rsidR="002912DC" w:rsidRPr="00E91264">
        <w:rPr>
          <w:rFonts w:ascii="Arial" w:hAnsi="Arial" w:cs="Arial"/>
          <w:b/>
          <w:bCs/>
          <w:color w:val="000000"/>
          <w:sz w:val="24"/>
          <w:szCs w:val="24"/>
        </w:rPr>
        <w:t>10:00 A.M.</w:t>
      </w:r>
    </w:p>
    <w:p w:rsidR="002912DC" w:rsidRPr="00E91264" w:rsidRDefault="002912DC" w:rsidP="002912DC">
      <w:pPr>
        <w:rPr>
          <w:rFonts w:ascii="Arial" w:hAnsi="Arial" w:cs="Arial"/>
          <w:sz w:val="24"/>
          <w:szCs w:val="24"/>
        </w:rPr>
      </w:pPr>
      <w:r w:rsidRPr="00E91264">
        <w:rPr>
          <w:rFonts w:ascii="Arial" w:hAnsi="Arial" w:cs="Arial"/>
          <w:b/>
          <w:bCs/>
          <w:color w:val="000000"/>
          <w:sz w:val="24"/>
          <w:szCs w:val="24"/>
        </w:rPr>
        <w:t xml:space="preserve"> </w:t>
      </w:r>
    </w:p>
    <w:p w:rsidR="002912DC" w:rsidRPr="00E91264" w:rsidRDefault="002912DC" w:rsidP="002912DC">
      <w:pPr>
        <w:rPr>
          <w:rFonts w:ascii="Arial" w:hAnsi="Arial" w:cs="Arial"/>
          <w:sz w:val="24"/>
          <w:szCs w:val="24"/>
        </w:rPr>
      </w:pPr>
      <w:r w:rsidRPr="00E91264">
        <w:rPr>
          <w:rFonts w:ascii="Arial" w:hAnsi="Arial" w:cs="Arial"/>
          <w:b/>
          <w:bCs/>
          <w:color w:val="000000"/>
          <w:sz w:val="24"/>
          <w:szCs w:val="24"/>
        </w:rPr>
        <w:t>II.        WELCOME NEW BOARD MEMBER:  </w:t>
      </w:r>
      <w:r w:rsidR="00AC1C89">
        <w:rPr>
          <w:rFonts w:ascii="Arial" w:hAnsi="Arial" w:cs="Arial"/>
          <w:bCs/>
          <w:color w:val="000000"/>
          <w:sz w:val="24"/>
          <w:szCs w:val="24"/>
        </w:rPr>
        <w:t xml:space="preserve">Ms. Leonard welcomed </w:t>
      </w:r>
      <w:r w:rsidRPr="00E91264">
        <w:rPr>
          <w:rFonts w:ascii="Arial" w:hAnsi="Arial" w:cs="Arial"/>
          <w:color w:val="000000"/>
          <w:sz w:val="24"/>
          <w:szCs w:val="24"/>
        </w:rPr>
        <w:t>Mike Romano</w:t>
      </w:r>
      <w:r w:rsidR="00AC1C89">
        <w:rPr>
          <w:rFonts w:ascii="Arial" w:hAnsi="Arial" w:cs="Arial"/>
          <w:color w:val="000000"/>
          <w:sz w:val="24"/>
          <w:szCs w:val="24"/>
        </w:rPr>
        <w:t xml:space="preserve"> as a new Board Member.  Mr. Romano is </w:t>
      </w:r>
      <w:r w:rsidRPr="00E91264">
        <w:rPr>
          <w:rFonts w:ascii="Arial" w:hAnsi="Arial" w:cs="Arial"/>
          <w:color w:val="000000"/>
          <w:sz w:val="24"/>
          <w:szCs w:val="24"/>
        </w:rPr>
        <w:t>with Universal Technical Institute</w:t>
      </w:r>
      <w:r w:rsidR="00AC1C89">
        <w:rPr>
          <w:rFonts w:ascii="Arial" w:hAnsi="Arial" w:cs="Arial"/>
          <w:color w:val="000000"/>
          <w:sz w:val="24"/>
          <w:szCs w:val="24"/>
        </w:rPr>
        <w:t>.</w:t>
      </w:r>
      <w:bookmarkStart w:id="0" w:name="_GoBack"/>
      <w:bookmarkEnd w:id="0"/>
    </w:p>
    <w:p w:rsidR="002912DC" w:rsidRPr="00E91264" w:rsidRDefault="002912DC" w:rsidP="002912DC">
      <w:pPr>
        <w:rPr>
          <w:rFonts w:ascii="Arial" w:hAnsi="Arial" w:cs="Arial"/>
          <w:sz w:val="24"/>
          <w:szCs w:val="24"/>
        </w:rPr>
      </w:pPr>
      <w:r w:rsidRPr="00E91264">
        <w:rPr>
          <w:rFonts w:ascii="Arial" w:hAnsi="Arial" w:cs="Arial"/>
          <w:color w:val="000000"/>
          <w:sz w:val="24"/>
          <w:szCs w:val="24"/>
        </w:rPr>
        <w:t xml:space="preserve"> </w:t>
      </w:r>
    </w:p>
    <w:p w:rsidR="002912DC" w:rsidRPr="00E91264" w:rsidRDefault="002912DC" w:rsidP="002912DC">
      <w:pPr>
        <w:rPr>
          <w:rFonts w:ascii="Arial" w:hAnsi="Arial" w:cs="Arial"/>
          <w:color w:val="000000"/>
          <w:sz w:val="24"/>
          <w:szCs w:val="24"/>
        </w:rPr>
      </w:pPr>
      <w:r w:rsidRPr="00BA2D1D">
        <w:rPr>
          <w:rFonts w:ascii="Arial" w:hAnsi="Arial" w:cs="Arial"/>
          <w:b/>
          <w:color w:val="000000"/>
          <w:sz w:val="24"/>
          <w:szCs w:val="24"/>
        </w:rPr>
        <w:t>III.       BOARD MEETING MINUTES</w:t>
      </w:r>
      <w:r w:rsidRPr="00E91264">
        <w:rPr>
          <w:rFonts w:ascii="Arial" w:hAnsi="Arial" w:cs="Arial"/>
          <w:color w:val="000000"/>
          <w:sz w:val="24"/>
          <w:szCs w:val="24"/>
        </w:rPr>
        <w:t xml:space="preserve">:  Acceptance of the January 22, 2018 audio recording as the official Minutes of the Board Meeting. </w:t>
      </w:r>
    </w:p>
    <w:p w:rsidR="002912DC" w:rsidRPr="00E91264" w:rsidRDefault="002912DC" w:rsidP="002912DC">
      <w:pPr>
        <w:rPr>
          <w:rFonts w:ascii="Arial" w:hAnsi="Arial" w:cs="Arial"/>
          <w:sz w:val="24"/>
          <w:szCs w:val="24"/>
        </w:rPr>
      </w:pPr>
    </w:p>
    <w:p w:rsidR="002912DC" w:rsidRPr="00E91264" w:rsidRDefault="002912DC" w:rsidP="002912DC">
      <w:pPr>
        <w:rPr>
          <w:rFonts w:ascii="Arial" w:hAnsi="Arial" w:cs="Arial"/>
          <w:sz w:val="24"/>
          <w:szCs w:val="24"/>
        </w:rPr>
      </w:pPr>
      <w:r w:rsidRPr="00E91264">
        <w:rPr>
          <w:rFonts w:ascii="Arial" w:hAnsi="Arial" w:cs="Arial"/>
          <w:color w:val="000000"/>
          <w:sz w:val="24"/>
          <w:szCs w:val="24"/>
        </w:rPr>
        <w:t>Action: Mr. Dugan made a motion to accept the audio recording as official minutes for the board meeting held January 22, 2018. Mr. Jacob seconded the motion and the motion carried.</w:t>
      </w:r>
    </w:p>
    <w:p w:rsidR="002912DC" w:rsidRPr="00BA2D1D" w:rsidRDefault="002912DC" w:rsidP="002912DC">
      <w:pPr>
        <w:rPr>
          <w:rFonts w:ascii="Arial" w:hAnsi="Arial" w:cs="Arial"/>
          <w:b/>
          <w:sz w:val="24"/>
          <w:szCs w:val="24"/>
        </w:rPr>
      </w:pPr>
      <w:r w:rsidRPr="00E91264">
        <w:rPr>
          <w:rFonts w:ascii="Arial" w:hAnsi="Arial" w:cs="Arial"/>
          <w:color w:val="000000"/>
          <w:sz w:val="24"/>
          <w:szCs w:val="24"/>
        </w:rPr>
        <w:t xml:space="preserve"> </w:t>
      </w:r>
    </w:p>
    <w:p w:rsidR="002912DC" w:rsidRPr="00E91264" w:rsidRDefault="002912DC" w:rsidP="002912DC">
      <w:pPr>
        <w:rPr>
          <w:rFonts w:ascii="Arial" w:hAnsi="Arial" w:cs="Arial"/>
          <w:sz w:val="24"/>
          <w:szCs w:val="24"/>
        </w:rPr>
      </w:pPr>
      <w:r w:rsidRPr="00BA2D1D">
        <w:rPr>
          <w:rFonts w:ascii="Arial" w:hAnsi="Arial" w:cs="Arial"/>
          <w:b/>
          <w:color w:val="000000"/>
          <w:sz w:val="24"/>
          <w:szCs w:val="24"/>
        </w:rPr>
        <w:t>IV.      </w:t>
      </w:r>
      <w:r w:rsidRPr="00BA2D1D">
        <w:rPr>
          <w:rFonts w:ascii="Arial" w:hAnsi="Arial" w:cs="Arial"/>
          <w:b/>
          <w:color w:val="000000"/>
          <w:sz w:val="24"/>
          <w:szCs w:val="24"/>
        </w:rPr>
        <w:tab/>
        <w:t>STUDENT TUITION RECOVERY FUND</w:t>
      </w:r>
      <w:r w:rsidRPr="00E91264">
        <w:rPr>
          <w:rFonts w:ascii="Arial" w:hAnsi="Arial" w:cs="Arial"/>
          <w:color w:val="000000"/>
          <w:sz w:val="24"/>
          <w:szCs w:val="24"/>
        </w:rPr>
        <w:t>: Claim filed by former ITT Student</w:t>
      </w:r>
    </w:p>
    <w:p w:rsidR="002912DC" w:rsidRPr="00E91264" w:rsidRDefault="00BA2D1D" w:rsidP="002912DC">
      <w:pPr>
        <w:rPr>
          <w:rFonts w:ascii="Arial" w:hAnsi="Arial" w:cs="Arial"/>
          <w:color w:val="000000"/>
          <w:sz w:val="24"/>
          <w:szCs w:val="24"/>
        </w:rPr>
      </w:pPr>
      <w:r>
        <w:rPr>
          <w:rFonts w:ascii="Arial" w:hAnsi="Arial" w:cs="Arial"/>
          <w:color w:val="000000"/>
          <w:sz w:val="24"/>
          <w:szCs w:val="24"/>
        </w:rPr>
        <w:t>Mr. Blanchard summarized the claim stating it appears the s</w:t>
      </w:r>
      <w:r w:rsidR="002912DC" w:rsidRPr="00E91264">
        <w:rPr>
          <w:rFonts w:ascii="Arial" w:hAnsi="Arial" w:cs="Arial"/>
          <w:color w:val="000000"/>
          <w:sz w:val="24"/>
          <w:szCs w:val="24"/>
        </w:rPr>
        <w:t xml:space="preserve">tudent </w:t>
      </w:r>
      <w:r w:rsidR="00283563">
        <w:rPr>
          <w:rFonts w:ascii="Arial" w:hAnsi="Arial" w:cs="Arial"/>
          <w:color w:val="000000"/>
          <w:sz w:val="24"/>
          <w:szCs w:val="24"/>
        </w:rPr>
        <w:t>s</w:t>
      </w:r>
      <w:r w:rsidR="002912DC" w:rsidRPr="00E91264">
        <w:rPr>
          <w:rFonts w:ascii="Arial" w:hAnsi="Arial" w:cs="Arial"/>
          <w:color w:val="000000"/>
          <w:sz w:val="24"/>
          <w:szCs w:val="24"/>
        </w:rPr>
        <w:t>uccessfully transferred to DeVry and does not qualify for STRF</w:t>
      </w:r>
      <w:r w:rsidR="00283563">
        <w:rPr>
          <w:rFonts w:ascii="Arial" w:hAnsi="Arial" w:cs="Arial"/>
          <w:color w:val="000000"/>
          <w:sz w:val="24"/>
          <w:szCs w:val="24"/>
        </w:rPr>
        <w:t>.</w:t>
      </w:r>
      <w:r w:rsidR="002912DC" w:rsidRPr="00E91264">
        <w:rPr>
          <w:rFonts w:ascii="Arial" w:hAnsi="Arial" w:cs="Arial"/>
          <w:color w:val="000000"/>
          <w:sz w:val="24"/>
          <w:szCs w:val="24"/>
        </w:rPr>
        <w:t xml:space="preserve"> </w:t>
      </w:r>
    </w:p>
    <w:p w:rsidR="002912DC" w:rsidRPr="00E91264" w:rsidRDefault="002912DC" w:rsidP="002912DC">
      <w:pPr>
        <w:rPr>
          <w:rFonts w:ascii="Arial" w:hAnsi="Arial" w:cs="Arial"/>
          <w:color w:val="000000"/>
          <w:sz w:val="24"/>
          <w:szCs w:val="24"/>
        </w:rPr>
      </w:pP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Dr. Lech states the student was appointed 33 credits instead of 25 earned upon transfer per calculations.</w:t>
      </w:r>
    </w:p>
    <w:p w:rsidR="002912DC" w:rsidRPr="00E91264" w:rsidRDefault="002912DC" w:rsidP="002912DC">
      <w:pPr>
        <w:rPr>
          <w:rFonts w:ascii="Arial" w:hAnsi="Arial" w:cs="Arial"/>
          <w:color w:val="000000"/>
          <w:sz w:val="24"/>
          <w:szCs w:val="24"/>
        </w:rPr>
      </w:pP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Mr. Dugan inquired about the student filing more than one year after ITT ceased operations which would make the claim invalid due to time frame,</w:t>
      </w:r>
    </w:p>
    <w:p w:rsidR="002912DC" w:rsidRPr="00E91264" w:rsidRDefault="002912DC" w:rsidP="002912DC">
      <w:pPr>
        <w:rPr>
          <w:rFonts w:ascii="Arial" w:hAnsi="Arial" w:cs="Arial"/>
          <w:color w:val="000000"/>
          <w:sz w:val="24"/>
          <w:szCs w:val="24"/>
        </w:rPr>
      </w:pP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Mr. Blanchard clarified the original claim was submitted within 1 year of school closure with documentation being submitted after original claim.</w:t>
      </w:r>
    </w:p>
    <w:p w:rsidR="002912DC" w:rsidRPr="00E91264" w:rsidRDefault="002912DC" w:rsidP="002912DC">
      <w:pPr>
        <w:rPr>
          <w:rFonts w:ascii="Arial" w:hAnsi="Arial" w:cs="Arial"/>
          <w:sz w:val="24"/>
          <w:szCs w:val="24"/>
        </w:rPr>
      </w:pP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 xml:space="preserve">Action: Dr. Lech made the motion to deny the STRF claim based upon credits earned and awarded to school he successfully transferred to. Ms. Leonard seconded the motion and </w:t>
      </w:r>
      <w:r w:rsidR="00283563">
        <w:rPr>
          <w:rFonts w:ascii="Arial" w:hAnsi="Arial" w:cs="Arial"/>
          <w:color w:val="000000"/>
          <w:sz w:val="24"/>
          <w:szCs w:val="24"/>
        </w:rPr>
        <w:t>the motion carried.</w:t>
      </w:r>
    </w:p>
    <w:p w:rsidR="002912DC" w:rsidRPr="00E91264" w:rsidRDefault="002912DC" w:rsidP="002912DC">
      <w:pPr>
        <w:rPr>
          <w:rFonts w:ascii="Arial" w:hAnsi="Arial" w:cs="Arial"/>
          <w:color w:val="000000"/>
          <w:sz w:val="24"/>
          <w:szCs w:val="24"/>
        </w:rPr>
      </w:pP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Vote as follows:</w:t>
      </w:r>
    </w:p>
    <w:p w:rsidR="002912DC" w:rsidRPr="00E91264" w:rsidRDefault="002912DC" w:rsidP="002912DC">
      <w:pPr>
        <w:rPr>
          <w:rFonts w:ascii="Arial" w:hAnsi="Arial" w:cs="Arial"/>
          <w:color w:val="000000"/>
          <w:sz w:val="24"/>
          <w:szCs w:val="24"/>
        </w:rPr>
      </w:pP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 xml:space="preserve">Mr. Romano </w:t>
      </w:r>
      <w:r w:rsidR="00AC1C89">
        <w:rPr>
          <w:rFonts w:ascii="Arial" w:hAnsi="Arial" w:cs="Arial"/>
          <w:color w:val="000000"/>
          <w:sz w:val="24"/>
          <w:szCs w:val="24"/>
        </w:rPr>
        <w:t>-</w:t>
      </w:r>
      <w:r w:rsidRPr="00E91264">
        <w:rPr>
          <w:rFonts w:ascii="Arial" w:hAnsi="Arial" w:cs="Arial"/>
          <w:color w:val="000000"/>
          <w:sz w:val="24"/>
          <w:szCs w:val="24"/>
        </w:rPr>
        <w:t xml:space="preserve"> Aye</w:t>
      </w: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 xml:space="preserve">Mr. Jacob </w:t>
      </w:r>
      <w:r w:rsidR="00AC1C89">
        <w:rPr>
          <w:rFonts w:ascii="Arial" w:hAnsi="Arial" w:cs="Arial"/>
          <w:color w:val="000000"/>
          <w:sz w:val="24"/>
          <w:szCs w:val="24"/>
        </w:rPr>
        <w:t xml:space="preserve">- </w:t>
      </w:r>
      <w:r w:rsidRPr="00E91264">
        <w:rPr>
          <w:rFonts w:ascii="Arial" w:hAnsi="Arial" w:cs="Arial"/>
          <w:color w:val="000000"/>
          <w:sz w:val="24"/>
          <w:szCs w:val="24"/>
        </w:rPr>
        <w:t>Aye</w:t>
      </w: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 xml:space="preserve">Mr. Dugan </w:t>
      </w:r>
      <w:r w:rsidR="00AC1C89">
        <w:rPr>
          <w:rFonts w:ascii="Arial" w:hAnsi="Arial" w:cs="Arial"/>
          <w:color w:val="000000"/>
          <w:sz w:val="24"/>
          <w:szCs w:val="24"/>
        </w:rPr>
        <w:t xml:space="preserve">- </w:t>
      </w:r>
      <w:r w:rsidRPr="00E91264">
        <w:rPr>
          <w:rFonts w:ascii="Arial" w:hAnsi="Arial" w:cs="Arial"/>
          <w:color w:val="000000"/>
          <w:sz w:val="24"/>
          <w:szCs w:val="24"/>
        </w:rPr>
        <w:t>Aye</w:t>
      </w: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 xml:space="preserve">Ms. Leonard </w:t>
      </w:r>
      <w:r w:rsidR="00AC1C89">
        <w:rPr>
          <w:rFonts w:ascii="Arial" w:hAnsi="Arial" w:cs="Arial"/>
          <w:color w:val="000000"/>
          <w:sz w:val="24"/>
          <w:szCs w:val="24"/>
        </w:rPr>
        <w:t xml:space="preserve">- </w:t>
      </w:r>
      <w:r w:rsidRPr="00E91264">
        <w:rPr>
          <w:rFonts w:ascii="Arial" w:hAnsi="Arial" w:cs="Arial"/>
          <w:color w:val="000000"/>
          <w:sz w:val="24"/>
          <w:szCs w:val="24"/>
        </w:rPr>
        <w:t>Aye</w:t>
      </w: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 xml:space="preserve">Dr. Mittman </w:t>
      </w:r>
      <w:r w:rsidR="00AC1C89">
        <w:rPr>
          <w:rFonts w:ascii="Arial" w:hAnsi="Arial" w:cs="Arial"/>
          <w:color w:val="000000"/>
          <w:sz w:val="24"/>
          <w:szCs w:val="24"/>
        </w:rPr>
        <w:t xml:space="preserve">- </w:t>
      </w:r>
      <w:r w:rsidRPr="00E91264">
        <w:rPr>
          <w:rFonts w:ascii="Arial" w:hAnsi="Arial" w:cs="Arial"/>
          <w:color w:val="000000"/>
          <w:sz w:val="24"/>
          <w:szCs w:val="24"/>
        </w:rPr>
        <w:t xml:space="preserve">Aye </w:t>
      </w: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 xml:space="preserve">Dr. Lech </w:t>
      </w:r>
      <w:r w:rsidR="00AC1C89">
        <w:rPr>
          <w:rFonts w:ascii="Arial" w:hAnsi="Arial" w:cs="Arial"/>
          <w:color w:val="000000"/>
          <w:sz w:val="24"/>
          <w:szCs w:val="24"/>
        </w:rPr>
        <w:t>-</w:t>
      </w:r>
      <w:r w:rsidRPr="00E91264">
        <w:rPr>
          <w:rFonts w:ascii="Arial" w:hAnsi="Arial" w:cs="Arial"/>
          <w:color w:val="000000"/>
          <w:sz w:val="24"/>
          <w:szCs w:val="24"/>
        </w:rPr>
        <w:t xml:space="preserve"> Aye</w:t>
      </w:r>
    </w:p>
    <w:p w:rsidR="002912DC" w:rsidRPr="00E91264" w:rsidRDefault="002912DC" w:rsidP="002912DC">
      <w:pPr>
        <w:rPr>
          <w:rFonts w:ascii="Arial" w:hAnsi="Arial" w:cs="Arial"/>
          <w:color w:val="000000"/>
          <w:sz w:val="24"/>
          <w:szCs w:val="24"/>
        </w:rPr>
      </w:pPr>
    </w:p>
    <w:p w:rsidR="002912DC" w:rsidRDefault="002912DC" w:rsidP="002912DC">
      <w:pPr>
        <w:rPr>
          <w:rFonts w:ascii="Arial" w:hAnsi="Arial" w:cs="Arial"/>
          <w:color w:val="000000"/>
          <w:sz w:val="24"/>
          <w:szCs w:val="24"/>
        </w:rPr>
      </w:pPr>
      <w:r w:rsidRPr="00E91264">
        <w:rPr>
          <w:rFonts w:ascii="Arial" w:hAnsi="Arial" w:cs="Arial"/>
          <w:color w:val="000000"/>
          <w:sz w:val="24"/>
          <w:szCs w:val="24"/>
        </w:rPr>
        <w:t>V.        PROPOSED CONSENT AGREEMENT AND ORDER: American University of the Sovereign Nations</w:t>
      </w:r>
    </w:p>
    <w:p w:rsidR="002912DC" w:rsidRDefault="002912DC" w:rsidP="002912DC">
      <w:pPr>
        <w:rPr>
          <w:rFonts w:ascii="Arial" w:hAnsi="Arial" w:cs="Arial"/>
          <w:color w:val="000000"/>
          <w:sz w:val="24"/>
          <w:szCs w:val="24"/>
        </w:rPr>
      </w:pPr>
    </w:p>
    <w:p w:rsidR="00283563" w:rsidRDefault="002912DC" w:rsidP="002912DC">
      <w:pPr>
        <w:rPr>
          <w:rFonts w:ascii="Arial" w:hAnsi="Arial" w:cs="Arial"/>
          <w:color w:val="000000"/>
          <w:sz w:val="24"/>
          <w:szCs w:val="24"/>
        </w:rPr>
      </w:pPr>
      <w:r>
        <w:rPr>
          <w:rFonts w:ascii="Arial" w:hAnsi="Arial" w:cs="Arial"/>
          <w:color w:val="000000"/>
          <w:sz w:val="24"/>
          <w:szCs w:val="24"/>
        </w:rPr>
        <w:t xml:space="preserve">Ms. Eckberg recapped the October 2017 decision from the </w:t>
      </w:r>
      <w:r w:rsidR="00283563">
        <w:rPr>
          <w:rFonts w:ascii="Arial" w:hAnsi="Arial" w:cs="Arial"/>
          <w:color w:val="000000"/>
          <w:sz w:val="24"/>
          <w:szCs w:val="24"/>
        </w:rPr>
        <w:t>B</w:t>
      </w:r>
      <w:r>
        <w:rPr>
          <w:rFonts w:ascii="Arial" w:hAnsi="Arial" w:cs="Arial"/>
          <w:color w:val="000000"/>
          <w:sz w:val="24"/>
          <w:szCs w:val="24"/>
        </w:rPr>
        <w:t xml:space="preserve">oard to deny </w:t>
      </w:r>
      <w:r w:rsidR="00283563">
        <w:rPr>
          <w:rFonts w:ascii="Arial" w:hAnsi="Arial" w:cs="Arial"/>
          <w:color w:val="000000"/>
          <w:sz w:val="24"/>
          <w:szCs w:val="24"/>
        </w:rPr>
        <w:t>the 2018 Provisional Degree-Granting License Renewal for AUSN.  Dr. Macer requested a Hearing on the matter which is tentatively scheduled for April.</w:t>
      </w:r>
      <w:r>
        <w:rPr>
          <w:rFonts w:ascii="Arial" w:hAnsi="Arial" w:cs="Arial"/>
          <w:color w:val="000000"/>
          <w:sz w:val="24"/>
          <w:szCs w:val="24"/>
        </w:rPr>
        <w:t xml:space="preserve"> </w:t>
      </w:r>
    </w:p>
    <w:p w:rsidR="00283563" w:rsidRDefault="00283563" w:rsidP="002912DC">
      <w:pPr>
        <w:rPr>
          <w:rFonts w:ascii="Arial" w:hAnsi="Arial" w:cs="Arial"/>
          <w:color w:val="000000"/>
          <w:sz w:val="24"/>
          <w:szCs w:val="24"/>
        </w:rPr>
      </w:pPr>
    </w:p>
    <w:p w:rsidR="00283563" w:rsidRDefault="00283563" w:rsidP="002912DC">
      <w:pPr>
        <w:rPr>
          <w:rFonts w:ascii="Arial" w:hAnsi="Arial" w:cs="Arial"/>
          <w:color w:val="000000"/>
          <w:sz w:val="24"/>
          <w:szCs w:val="24"/>
        </w:rPr>
      </w:pPr>
      <w:r>
        <w:rPr>
          <w:rFonts w:ascii="Arial" w:hAnsi="Arial" w:cs="Arial"/>
          <w:color w:val="000000"/>
          <w:sz w:val="24"/>
          <w:szCs w:val="24"/>
        </w:rPr>
        <w:t xml:space="preserve">Ms. Eckberg explained that Dr. Macer had also requested a Settlement Conference.  Ms. Eckberg, Ms. Stanfill and Dr. Macer met via teleconference call.  After discussion, Dr. Macer had agreed to the terms at stated in the Consent Agreement.  The Consent Agreement is intended to continue the 2017 License until its expiration date of June 30, 2018 and will assist AUSN in completing many of their students.  At that time, AUSN will relinquish its license.  </w:t>
      </w:r>
    </w:p>
    <w:p w:rsidR="00283563" w:rsidRDefault="00283563" w:rsidP="002912DC">
      <w:pPr>
        <w:rPr>
          <w:rFonts w:ascii="Arial" w:hAnsi="Arial" w:cs="Arial"/>
          <w:color w:val="000000"/>
          <w:sz w:val="24"/>
          <w:szCs w:val="24"/>
        </w:rPr>
      </w:pPr>
    </w:p>
    <w:p w:rsidR="00283563" w:rsidRDefault="00283563" w:rsidP="002912DC">
      <w:pPr>
        <w:rPr>
          <w:rFonts w:ascii="Arial" w:hAnsi="Arial" w:cs="Arial"/>
          <w:color w:val="000000"/>
          <w:sz w:val="24"/>
          <w:szCs w:val="24"/>
        </w:rPr>
      </w:pPr>
      <w:r>
        <w:rPr>
          <w:rFonts w:ascii="Arial" w:hAnsi="Arial" w:cs="Arial"/>
          <w:color w:val="000000"/>
          <w:sz w:val="24"/>
          <w:szCs w:val="24"/>
        </w:rPr>
        <w:t>It is also stated so that AUSN may re-apply once all licensure requirements have been met.</w:t>
      </w:r>
    </w:p>
    <w:p w:rsidR="00283563" w:rsidRDefault="00283563" w:rsidP="002912DC">
      <w:pPr>
        <w:rPr>
          <w:rFonts w:ascii="Arial" w:hAnsi="Arial" w:cs="Arial"/>
          <w:color w:val="000000"/>
          <w:sz w:val="24"/>
          <w:szCs w:val="24"/>
        </w:rPr>
      </w:pPr>
    </w:p>
    <w:p w:rsidR="00283563" w:rsidRDefault="00283563" w:rsidP="002912DC">
      <w:pPr>
        <w:rPr>
          <w:rFonts w:ascii="Arial" w:hAnsi="Arial" w:cs="Arial"/>
          <w:color w:val="000000"/>
          <w:sz w:val="24"/>
          <w:szCs w:val="24"/>
        </w:rPr>
      </w:pPr>
      <w:r>
        <w:rPr>
          <w:rFonts w:ascii="Arial" w:hAnsi="Arial" w:cs="Arial"/>
          <w:color w:val="000000"/>
          <w:sz w:val="24"/>
          <w:szCs w:val="24"/>
        </w:rPr>
        <w:t>Ms. Eckberg stated the Board needs to determine if the Consent Agreement is accepted or if not, to continue with the scheduled Hearing.</w:t>
      </w:r>
    </w:p>
    <w:p w:rsidR="00283563" w:rsidRDefault="00283563" w:rsidP="002912DC">
      <w:pPr>
        <w:rPr>
          <w:rFonts w:ascii="Arial" w:hAnsi="Arial" w:cs="Arial"/>
          <w:color w:val="000000"/>
          <w:sz w:val="24"/>
          <w:szCs w:val="24"/>
        </w:rPr>
      </w:pPr>
    </w:p>
    <w:p w:rsidR="00283563" w:rsidRDefault="002912DC" w:rsidP="002912DC">
      <w:pPr>
        <w:rPr>
          <w:rFonts w:ascii="Arial" w:hAnsi="Arial" w:cs="Arial"/>
          <w:color w:val="000000"/>
          <w:sz w:val="24"/>
          <w:szCs w:val="24"/>
        </w:rPr>
      </w:pPr>
      <w:r>
        <w:rPr>
          <w:rFonts w:ascii="Arial" w:hAnsi="Arial" w:cs="Arial"/>
          <w:color w:val="000000"/>
          <w:sz w:val="24"/>
          <w:szCs w:val="24"/>
        </w:rPr>
        <w:t>Ms. Stanfill advised procedural questions</w:t>
      </w:r>
      <w:r w:rsidR="00283563">
        <w:rPr>
          <w:rFonts w:ascii="Arial" w:hAnsi="Arial" w:cs="Arial"/>
          <w:color w:val="000000"/>
          <w:sz w:val="24"/>
          <w:szCs w:val="24"/>
        </w:rPr>
        <w:t xml:space="preserve"> are to be directed to A.A.G. Anne </w:t>
      </w:r>
      <w:proofErr w:type="spellStart"/>
      <w:r w:rsidR="00283563">
        <w:rPr>
          <w:rFonts w:ascii="Arial" w:hAnsi="Arial" w:cs="Arial"/>
          <w:color w:val="000000"/>
          <w:sz w:val="24"/>
          <w:szCs w:val="24"/>
        </w:rPr>
        <w:t>F</w:t>
      </w:r>
      <w:r w:rsidR="00AC1C89">
        <w:rPr>
          <w:rFonts w:ascii="Arial" w:hAnsi="Arial" w:cs="Arial"/>
          <w:color w:val="000000"/>
          <w:sz w:val="24"/>
          <w:szCs w:val="24"/>
        </w:rPr>
        <w:t>ro</w:t>
      </w:r>
      <w:r w:rsidR="00283563">
        <w:rPr>
          <w:rFonts w:ascii="Arial" w:hAnsi="Arial" w:cs="Arial"/>
          <w:color w:val="000000"/>
          <w:sz w:val="24"/>
          <w:szCs w:val="24"/>
        </w:rPr>
        <w:t>e</w:t>
      </w:r>
      <w:r w:rsidR="00AC1C89">
        <w:rPr>
          <w:rFonts w:ascii="Arial" w:hAnsi="Arial" w:cs="Arial"/>
          <w:color w:val="000000"/>
          <w:sz w:val="24"/>
          <w:szCs w:val="24"/>
        </w:rPr>
        <w:t>d</w:t>
      </w:r>
      <w:r w:rsidR="00283563">
        <w:rPr>
          <w:rFonts w:ascii="Arial" w:hAnsi="Arial" w:cs="Arial"/>
          <w:color w:val="000000"/>
          <w:sz w:val="24"/>
          <w:szCs w:val="24"/>
        </w:rPr>
        <w:t>ge</w:t>
      </w:r>
      <w:proofErr w:type="spellEnd"/>
      <w:r w:rsidR="00283563">
        <w:rPr>
          <w:rFonts w:ascii="Arial" w:hAnsi="Arial" w:cs="Arial"/>
          <w:color w:val="000000"/>
          <w:sz w:val="24"/>
          <w:szCs w:val="24"/>
        </w:rPr>
        <w:t>.</w:t>
      </w:r>
    </w:p>
    <w:p w:rsidR="002912DC" w:rsidRDefault="002912DC" w:rsidP="002912DC">
      <w:pPr>
        <w:rPr>
          <w:rFonts w:ascii="Arial" w:hAnsi="Arial" w:cs="Arial"/>
          <w:color w:val="000000"/>
          <w:sz w:val="24"/>
          <w:szCs w:val="24"/>
        </w:rPr>
      </w:pPr>
    </w:p>
    <w:p w:rsidR="002912DC" w:rsidRDefault="002912DC" w:rsidP="002912DC">
      <w:pPr>
        <w:rPr>
          <w:rFonts w:ascii="Arial" w:hAnsi="Arial" w:cs="Arial"/>
          <w:color w:val="000000"/>
          <w:sz w:val="24"/>
          <w:szCs w:val="24"/>
        </w:rPr>
      </w:pPr>
      <w:r>
        <w:rPr>
          <w:rFonts w:ascii="Arial" w:hAnsi="Arial" w:cs="Arial"/>
          <w:color w:val="000000"/>
          <w:sz w:val="24"/>
          <w:szCs w:val="24"/>
        </w:rPr>
        <w:t xml:space="preserve">Ms. Leonard </w:t>
      </w:r>
      <w:r w:rsidR="00283563">
        <w:rPr>
          <w:rFonts w:ascii="Arial" w:hAnsi="Arial" w:cs="Arial"/>
          <w:color w:val="000000"/>
          <w:sz w:val="24"/>
          <w:szCs w:val="24"/>
        </w:rPr>
        <w:t>stated</w:t>
      </w:r>
      <w:r>
        <w:rPr>
          <w:rFonts w:ascii="Arial" w:hAnsi="Arial" w:cs="Arial"/>
          <w:color w:val="000000"/>
          <w:sz w:val="24"/>
          <w:szCs w:val="24"/>
        </w:rPr>
        <w:t xml:space="preserve"> the agreement is very reasonable and is in the best interest of the students. </w:t>
      </w:r>
    </w:p>
    <w:p w:rsidR="002912DC" w:rsidRDefault="002912DC" w:rsidP="002912DC">
      <w:pPr>
        <w:rPr>
          <w:rFonts w:ascii="Arial" w:hAnsi="Arial" w:cs="Arial"/>
          <w:color w:val="000000"/>
          <w:sz w:val="24"/>
          <w:szCs w:val="24"/>
        </w:rPr>
      </w:pPr>
    </w:p>
    <w:p w:rsidR="002912DC" w:rsidRDefault="002912DC" w:rsidP="002912DC">
      <w:pPr>
        <w:rPr>
          <w:rFonts w:ascii="Arial" w:hAnsi="Arial" w:cs="Arial"/>
          <w:color w:val="000000"/>
          <w:sz w:val="24"/>
          <w:szCs w:val="24"/>
        </w:rPr>
      </w:pPr>
      <w:r>
        <w:rPr>
          <w:rFonts w:ascii="Arial" w:hAnsi="Arial" w:cs="Arial"/>
          <w:color w:val="000000"/>
          <w:sz w:val="24"/>
          <w:szCs w:val="24"/>
        </w:rPr>
        <w:t xml:space="preserve">Mr. Dugan mirrored that statement that the students are better off with approving the consent agreement. </w:t>
      </w:r>
    </w:p>
    <w:p w:rsidR="002912DC" w:rsidRDefault="002912DC" w:rsidP="002912DC">
      <w:pPr>
        <w:rPr>
          <w:rFonts w:ascii="Arial" w:hAnsi="Arial" w:cs="Arial"/>
          <w:color w:val="000000"/>
          <w:sz w:val="24"/>
          <w:szCs w:val="24"/>
        </w:rPr>
      </w:pPr>
    </w:p>
    <w:p w:rsidR="00283563" w:rsidRDefault="002912DC" w:rsidP="002912DC">
      <w:pPr>
        <w:rPr>
          <w:rFonts w:ascii="Arial" w:hAnsi="Arial" w:cs="Arial"/>
          <w:color w:val="000000"/>
          <w:sz w:val="24"/>
          <w:szCs w:val="24"/>
        </w:rPr>
      </w:pPr>
      <w:r>
        <w:rPr>
          <w:rFonts w:ascii="Arial" w:hAnsi="Arial" w:cs="Arial"/>
          <w:color w:val="000000"/>
          <w:sz w:val="24"/>
          <w:szCs w:val="24"/>
        </w:rPr>
        <w:t xml:space="preserve">Ms. Eckberg </w:t>
      </w:r>
      <w:r w:rsidR="00283563">
        <w:rPr>
          <w:rFonts w:ascii="Arial" w:hAnsi="Arial" w:cs="Arial"/>
          <w:color w:val="000000"/>
          <w:sz w:val="24"/>
          <w:szCs w:val="24"/>
        </w:rPr>
        <w:t>explained the discussion with Dr. Macer regarding the lack of progress towards accreditation, that the timetable had not been met.</w:t>
      </w:r>
    </w:p>
    <w:p w:rsidR="00283563" w:rsidRDefault="00283563" w:rsidP="002912DC">
      <w:pPr>
        <w:rPr>
          <w:rFonts w:ascii="Arial" w:hAnsi="Arial" w:cs="Arial"/>
          <w:color w:val="000000"/>
          <w:sz w:val="24"/>
          <w:szCs w:val="24"/>
        </w:rPr>
      </w:pPr>
    </w:p>
    <w:p w:rsidR="002912DC" w:rsidRDefault="002912DC" w:rsidP="002912DC">
      <w:pPr>
        <w:rPr>
          <w:rFonts w:ascii="Arial" w:hAnsi="Arial" w:cs="Arial"/>
          <w:color w:val="000000"/>
          <w:sz w:val="24"/>
          <w:szCs w:val="24"/>
        </w:rPr>
      </w:pPr>
    </w:p>
    <w:p w:rsidR="002912DC" w:rsidRDefault="002912DC" w:rsidP="002912DC">
      <w:pPr>
        <w:rPr>
          <w:rFonts w:ascii="Arial" w:hAnsi="Arial" w:cs="Arial"/>
          <w:color w:val="000000"/>
          <w:sz w:val="24"/>
          <w:szCs w:val="24"/>
        </w:rPr>
      </w:pPr>
      <w:r>
        <w:rPr>
          <w:rFonts w:ascii="Arial" w:hAnsi="Arial" w:cs="Arial"/>
          <w:color w:val="000000"/>
          <w:sz w:val="24"/>
          <w:szCs w:val="24"/>
        </w:rPr>
        <w:lastRenderedPageBreak/>
        <w:t>Ms. Leonard asked if he was</w:t>
      </w:r>
      <w:r w:rsidR="00AC1C89">
        <w:rPr>
          <w:rFonts w:ascii="Arial" w:hAnsi="Arial" w:cs="Arial"/>
          <w:color w:val="000000"/>
          <w:sz w:val="24"/>
          <w:szCs w:val="24"/>
        </w:rPr>
        <w:t xml:space="preserve"> aware of facility requirements.</w:t>
      </w:r>
    </w:p>
    <w:p w:rsidR="002912DC" w:rsidRDefault="002912DC" w:rsidP="002912DC">
      <w:pPr>
        <w:rPr>
          <w:rFonts w:ascii="Arial" w:hAnsi="Arial" w:cs="Arial"/>
          <w:color w:val="000000"/>
          <w:sz w:val="24"/>
          <w:szCs w:val="24"/>
        </w:rPr>
      </w:pPr>
    </w:p>
    <w:p w:rsidR="00283563" w:rsidRDefault="002912DC" w:rsidP="002912DC">
      <w:pPr>
        <w:rPr>
          <w:rFonts w:ascii="Arial" w:hAnsi="Arial" w:cs="Arial"/>
          <w:color w:val="000000"/>
          <w:sz w:val="24"/>
          <w:szCs w:val="24"/>
        </w:rPr>
      </w:pPr>
      <w:r>
        <w:rPr>
          <w:rFonts w:ascii="Arial" w:hAnsi="Arial" w:cs="Arial"/>
          <w:color w:val="000000"/>
          <w:sz w:val="24"/>
          <w:szCs w:val="24"/>
        </w:rPr>
        <w:t xml:space="preserve">Ms. Eckberg advised that he is aware </w:t>
      </w:r>
      <w:r w:rsidR="00283563">
        <w:rPr>
          <w:rFonts w:ascii="Arial" w:hAnsi="Arial" w:cs="Arial"/>
          <w:color w:val="000000"/>
          <w:sz w:val="24"/>
          <w:szCs w:val="24"/>
        </w:rPr>
        <w:t>of the facility requirements as well as the requirement on an on-site Director.</w:t>
      </w:r>
    </w:p>
    <w:p w:rsidR="002912DC" w:rsidRDefault="002912DC" w:rsidP="002912DC">
      <w:pPr>
        <w:rPr>
          <w:rFonts w:ascii="Arial" w:hAnsi="Arial" w:cs="Arial"/>
          <w:color w:val="000000"/>
          <w:sz w:val="24"/>
          <w:szCs w:val="24"/>
        </w:rPr>
      </w:pPr>
    </w:p>
    <w:p w:rsidR="00283563" w:rsidRDefault="002912DC" w:rsidP="002912DC">
      <w:pPr>
        <w:rPr>
          <w:rFonts w:ascii="Arial" w:hAnsi="Arial" w:cs="Arial"/>
          <w:color w:val="000000"/>
          <w:sz w:val="24"/>
          <w:szCs w:val="24"/>
        </w:rPr>
      </w:pPr>
      <w:r>
        <w:rPr>
          <w:rFonts w:ascii="Arial" w:hAnsi="Arial" w:cs="Arial"/>
          <w:color w:val="000000"/>
          <w:sz w:val="24"/>
          <w:szCs w:val="24"/>
        </w:rPr>
        <w:t xml:space="preserve">Ms. </w:t>
      </w:r>
      <w:proofErr w:type="spellStart"/>
      <w:r>
        <w:rPr>
          <w:rFonts w:ascii="Arial" w:hAnsi="Arial" w:cs="Arial"/>
          <w:color w:val="000000"/>
          <w:sz w:val="24"/>
          <w:szCs w:val="24"/>
        </w:rPr>
        <w:t>F</w:t>
      </w:r>
      <w:r w:rsidR="00AC1C89">
        <w:rPr>
          <w:rFonts w:ascii="Arial" w:hAnsi="Arial" w:cs="Arial"/>
          <w:color w:val="000000"/>
          <w:sz w:val="24"/>
          <w:szCs w:val="24"/>
        </w:rPr>
        <w:t>roedge</w:t>
      </w:r>
      <w:proofErr w:type="spellEnd"/>
      <w:r>
        <w:rPr>
          <w:rFonts w:ascii="Arial" w:hAnsi="Arial" w:cs="Arial"/>
          <w:color w:val="000000"/>
          <w:sz w:val="24"/>
          <w:szCs w:val="24"/>
        </w:rPr>
        <w:t xml:space="preserve"> </w:t>
      </w:r>
      <w:r w:rsidR="00283563">
        <w:rPr>
          <w:rFonts w:ascii="Arial" w:hAnsi="Arial" w:cs="Arial"/>
          <w:color w:val="000000"/>
          <w:sz w:val="24"/>
          <w:szCs w:val="24"/>
        </w:rPr>
        <w:t>asked if there was a motion.</w:t>
      </w:r>
    </w:p>
    <w:p w:rsidR="002912DC" w:rsidRDefault="002912DC" w:rsidP="002912DC">
      <w:pPr>
        <w:rPr>
          <w:rFonts w:ascii="Arial" w:hAnsi="Arial" w:cs="Arial"/>
          <w:color w:val="000000"/>
          <w:sz w:val="24"/>
          <w:szCs w:val="24"/>
        </w:rPr>
      </w:pPr>
    </w:p>
    <w:p w:rsidR="009362AA" w:rsidRDefault="009362AA" w:rsidP="002912DC">
      <w:pPr>
        <w:rPr>
          <w:rFonts w:ascii="Arial" w:hAnsi="Arial" w:cs="Arial"/>
          <w:color w:val="000000"/>
          <w:sz w:val="24"/>
          <w:szCs w:val="24"/>
        </w:rPr>
      </w:pPr>
      <w:r>
        <w:rPr>
          <w:rFonts w:ascii="Arial" w:hAnsi="Arial" w:cs="Arial"/>
          <w:color w:val="000000"/>
          <w:sz w:val="24"/>
          <w:szCs w:val="24"/>
          <w:u w:val="single"/>
        </w:rPr>
        <w:t>Motion:</w:t>
      </w:r>
      <w:r>
        <w:rPr>
          <w:rFonts w:ascii="Arial" w:hAnsi="Arial" w:cs="Arial"/>
          <w:color w:val="000000"/>
          <w:sz w:val="24"/>
          <w:szCs w:val="24"/>
        </w:rPr>
        <w:t xml:space="preserve"> </w:t>
      </w:r>
      <w:r w:rsidR="002912DC">
        <w:rPr>
          <w:rFonts w:ascii="Arial" w:hAnsi="Arial" w:cs="Arial"/>
          <w:color w:val="000000"/>
          <w:sz w:val="24"/>
          <w:szCs w:val="24"/>
        </w:rPr>
        <w:t xml:space="preserve">Mr. Jacob made a motion to </w:t>
      </w:r>
      <w:r>
        <w:rPr>
          <w:rFonts w:ascii="Arial" w:hAnsi="Arial" w:cs="Arial"/>
          <w:color w:val="000000"/>
          <w:sz w:val="24"/>
          <w:szCs w:val="24"/>
        </w:rPr>
        <w:t xml:space="preserve">vacate the April Hearing </w:t>
      </w:r>
      <w:r w:rsidR="002912DC">
        <w:rPr>
          <w:rFonts w:ascii="Arial" w:hAnsi="Arial" w:cs="Arial"/>
          <w:color w:val="000000"/>
          <w:sz w:val="24"/>
          <w:szCs w:val="24"/>
        </w:rPr>
        <w:t xml:space="preserve">and accept the proposed </w:t>
      </w:r>
      <w:r>
        <w:rPr>
          <w:rFonts w:ascii="Arial" w:hAnsi="Arial" w:cs="Arial"/>
          <w:color w:val="000000"/>
          <w:sz w:val="24"/>
          <w:szCs w:val="24"/>
        </w:rPr>
        <w:t>C</w:t>
      </w:r>
      <w:r w:rsidR="002912DC">
        <w:rPr>
          <w:rFonts w:ascii="Arial" w:hAnsi="Arial" w:cs="Arial"/>
          <w:color w:val="000000"/>
          <w:sz w:val="24"/>
          <w:szCs w:val="24"/>
        </w:rPr>
        <w:t xml:space="preserve">onsent </w:t>
      </w:r>
      <w:r>
        <w:rPr>
          <w:rFonts w:ascii="Arial" w:hAnsi="Arial" w:cs="Arial"/>
          <w:color w:val="000000"/>
          <w:sz w:val="24"/>
          <w:szCs w:val="24"/>
        </w:rPr>
        <w:t>A</w:t>
      </w:r>
      <w:r w:rsidR="002912DC">
        <w:rPr>
          <w:rFonts w:ascii="Arial" w:hAnsi="Arial" w:cs="Arial"/>
          <w:color w:val="000000"/>
          <w:sz w:val="24"/>
          <w:szCs w:val="24"/>
        </w:rPr>
        <w:t xml:space="preserve">greement. Dr. Lech </w:t>
      </w:r>
      <w:r>
        <w:rPr>
          <w:rFonts w:ascii="Arial" w:hAnsi="Arial" w:cs="Arial"/>
          <w:color w:val="000000"/>
          <w:sz w:val="24"/>
          <w:szCs w:val="24"/>
        </w:rPr>
        <w:t>seconded the motion and the motion carried.</w:t>
      </w:r>
    </w:p>
    <w:p w:rsidR="009362AA" w:rsidRDefault="009362AA" w:rsidP="002912DC">
      <w:pPr>
        <w:rPr>
          <w:rFonts w:ascii="Arial" w:hAnsi="Arial" w:cs="Arial"/>
          <w:color w:val="000000"/>
          <w:sz w:val="24"/>
          <w:szCs w:val="24"/>
        </w:rPr>
      </w:pP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Vote as follows:</w:t>
      </w:r>
    </w:p>
    <w:p w:rsidR="002912DC" w:rsidRPr="00E91264" w:rsidRDefault="002912DC" w:rsidP="002912DC">
      <w:pPr>
        <w:rPr>
          <w:rFonts w:ascii="Arial" w:hAnsi="Arial" w:cs="Arial"/>
          <w:color w:val="000000"/>
          <w:sz w:val="24"/>
          <w:szCs w:val="24"/>
        </w:rPr>
      </w:pP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Mr. Romano</w:t>
      </w:r>
      <w:r w:rsidR="00AC1C89">
        <w:rPr>
          <w:rFonts w:ascii="Arial" w:hAnsi="Arial" w:cs="Arial"/>
          <w:color w:val="000000"/>
          <w:sz w:val="24"/>
          <w:szCs w:val="24"/>
        </w:rPr>
        <w:t xml:space="preserve"> -</w:t>
      </w:r>
      <w:r w:rsidRPr="00E91264">
        <w:rPr>
          <w:rFonts w:ascii="Arial" w:hAnsi="Arial" w:cs="Arial"/>
          <w:color w:val="000000"/>
          <w:sz w:val="24"/>
          <w:szCs w:val="24"/>
        </w:rPr>
        <w:t xml:space="preserve"> Aye</w:t>
      </w: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 xml:space="preserve">Mr. Jacob </w:t>
      </w:r>
      <w:r w:rsidR="00AC1C89">
        <w:rPr>
          <w:rFonts w:ascii="Arial" w:hAnsi="Arial" w:cs="Arial"/>
          <w:color w:val="000000"/>
          <w:sz w:val="24"/>
          <w:szCs w:val="24"/>
        </w:rPr>
        <w:t xml:space="preserve">- </w:t>
      </w:r>
      <w:r w:rsidRPr="00E91264">
        <w:rPr>
          <w:rFonts w:ascii="Arial" w:hAnsi="Arial" w:cs="Arial"/>
          <w:color w:val="000000"/>
          <w:sz w:val="24"/>
          <w:szCs w:val="24"/>
        </w:rPr>
        <w:t>Aye</w:t>
      </w: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 xml:space="preserve">Mr. Dugan </w:t>
      </w:r>
      <w:r w:rsidR="00AC1C89">
        <w:rPr>
          <w:rFonts w:ascii="Arial" w:hAnsi="Arial" w:cs="Arial"/>
          <w:color w:val="000000"/>
          <w:sz w:val="24"/>
          <w:szCs w:val="24"/>
        </w:rPr>
        <w:t>-</w:t>
      </w:r>
      <w:r w:rsidRPr="00E91264">
        <w:rPr>
          <w:rFonts w:ascii="Arial" w:hAnsi="Arial" w:cs="Arial"/>
          <w:color w:val="000000"/>
          <w:sz w:val="24"/>
          <w:szCs w:val="24"/>
        </w:rPr>
        <w:t xml:space="preserve"> Aye</w:t>
      </w: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 xml:space="preserve">Ms. Leonard </w:t>
      </w:r>
      <w:r w:rsidR="00AC1C89">
        <w:rPr>
          <w:rFonts w:ascii="Arial" w:hAnsi="Arial" w:cs="Arial"/>
          <w:color w:val="000000"/>
          <w:sz w:val="24"/>
          <w:szCs w:val="24"/>
        </w:rPr>
        <w:t>-</w:t>
      </w:r>
      <w:r w:rsidRPr="00E91264">
        <w:rPr>
          <w:rFonts w:ascii="Arial" w:hAnsi="Arial" w:cs="Arial"/>
          <w:color w:val="000000"/>
          <w:sz w:val="24"/>
          <w:szCs w:val="24"/>
        </w:rPr>
        <w:t xml:space="preserve"> Aye</w:t>
      </w: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 xml:space="preserve">Dr. Mittman </w:t>
      </w:r>
      <w:r w:rsidR="00AC1C89">
        <w:rPr>
          <w:rFonts w:ascii="Arial" w:hAnsi="Arial" w:cs="Arial"/>
          <w:color w:val="000000"/>
          <w:sz w:val="24"/>
          <w:szCs w:val="24"/>
        </w:rPr>
        <w:t>-</w:t>
      </w:r>
      <w:r w:rsidRPr="00E91264">
        <w:rPr>
          <w:rFonts w:ascii="Arial" w:hAnsi="Arial" w:cs="Arial"/>
          <w:color w:val="000000"/>
          <w:sz w:val="24"/>
          <w:szCs w:val="24"/>
        </w:rPr>
        <w:t xml:space="preserve"> Aye </w:t>
      </w:r>
    </w:p>
    <w:p w:rsidR="002912DC" w:rsidRPr="00E91264" w:rsidRDefault="002912DC" w:rsidP="002912DC">
      <w:pPr>
        <w:rPr>
          <w:rFonts w:ascii="Arial" w:hAnsi="Arial" w:cs="Arial"/>
          <w:color w:val="000000"/>
          <w:sz w:val="24"/>
          <w:szCs w:val="24"/>
        </w:rPr>
      </w:pPr>
      <w:r w:rsidRPr="00E91264">
        <w:rPr>
          <w:rFonts w:ascii="Arial" w:hAnsi="Arial" w:cs="Arial"/>
          <w:color w:val="000000"/>
          <w:sz w:val="24"/>
          <w:szCs w:val="24"/>
        </w:rPr>
        <w:t>Dr. Lech - Aye</w:t>
      </w:r>
    </w:p>
    <w:p w:rsidR="002912DC" w:rsidRDefault="002912DC" w:rsidP="002912DC">
      <w:pPr>
        <w:rPr>
          <w:rFonts w:ascii="Arial" w:hAnsi="Arial" w:cs="Arial"/>
          <w:color w:val="000000"/>
          <w:sz w:val="24"/>
          <w:szCs w:val="24"/>
        </w:rPr>
      </w:pPr>
    </w:p>
    <w:p w:rsidR="002912DC" w:rsidRDefault="002912DC" w:rsidP="002912DC">
      <w:pPr>
        <w:rPr>
          <w:rFonts w:ascii="Arial" w:hAnsi="Arial" w:cs="Arial"/>
          <w:color w:val="000000"/>
          <w:sz w:val="24"/>
          <w:szCs w:val="24"/>
        </w:rPr>
      </w:pPr>
      <w:r>
        <w:rPr>
          <w:rFonts w:ascii="Arial" w:hAnsi="Arial" w:cs="Arial"/>
          <w:color w:val="000000"/>
          <w:sz w:val="24"/>
          <w:szCs w:val="24"/>
        </w:rPr>
        <w:t xml:space="preserve">Audio recording of the </w:t>
      </w:r>
      <w:r w:rsidR="009362AA">
        <w:rPr>
          <w:rFonts w:ascii="Arial" w:hAnsi="Arial" w:cs="Arial"/>
          <w:color w:val="000000"/>
          <w:sz w:val="24"/>
          <w:szCs w:val="24"/>
        </w:rPr>
        <w:t xml:space="preserve">remainder of the Board meeting </w:t>
      </w:r>
      <w:r>
        <w:rPr>
          <w:rFonts w:ascii="Arial" w:hAnsi="Arial" w:cs="Arial"/>
          <w:color w:val="000000"/>
          <w:sz w:val="24"/>
          <w:szCs w:val="24"/>
        </w:rPr>
        <w:t>is posted on the website.</w:t>
      </w:r>
    </w:p>
    <w:sectPr w:rsidR="002912DC" w:rsidSect="00291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DC"/>
    <w:rsid w:val="00283563"/>
    <w:rsid w:val="002912DC"/>
    <w:rsid w:val="002C4AB5"/>
    <w:rsid w:val="003D4D1B"/>
    <w:rsid w:val="009362AA"/>
    <w:rsid w:val="00AC1C89"/>
    <w:rsid w:val="00BA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81C3"/>
  <w15:chartTrackingRefBased/>
  <w15:docId w15:val="{53ECDDFB-45EB-4A5C-AA04-DA0BC1D2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2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Howell</dc:creator>
  <cp:keywords/>
  <dc:description/>
  <cp:lastModifiedBy>Teri Stanfill</cp:lastModifiedBy>
  <cp:revision>2</cp:revision>
  <dcterms:created xsi:type="dcterms:W3CDTF">2018-03-02T17:03:00Z</dcterms:created>
  <dcterms:modified xsi:type="dcterms:W3CDTF">2018-03-02T17:03:00Z</dcterms:modified>
</cp:coreProperties>
</file>